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22AE" w14:textId="77777777" w:rsidR="000568BA" w:rsidRDefault="000568BA" w:rsidP="000568BA">
      <w:r>
        <w:t>Unione Italiana dei Ciechi e degli Ipovedenti - Sezione di Parma</w:t>
      </w:r>
    </w:p>
    <w:p w14:paraId="3195548C" w14:textId="77777777" w:rsidR="00C436B0" w:rsidRDefault="00C436B0" w:rsidP="000568BA"/>
    <w:p w14:paraId="318A4D92" w14:textId="43370A5C" w:rsidR="000568BA" w:rsidRDefault="000568BA" w:rsidP="000568BA">
      <w:r>
        <w:t>RELAZIONE PROGRAMMATICA ANNO 202</w:t>
      </w:r>
      <w:r w:rsidR="00E7286F">
        <w:t>3</w:t>
      </w:r>
    </w:p>
    <w:p w14:paraId="21CEA425" w14:textId="35416D42" w:rsidR="000568BA" w:rsidRDefault="000568BA" w:rsidP="000568BA"/>
    <w:p w14:paraId="7463B8F9" w14:textId="254E3992" w:rsidR="00311BFC" w:rsidRDefault="00433577" w:rsidP="00311BFC">
      <w:r>
        <w:t xml:space="preserve">Nel corso del </w:t>
      </w:r>
      <w:r w:rsidR="00C436B0">
        <w:t xml:space="preserve">corrente </w:t>
      </w:r>
      <w:r>
        <w:t xml:space="preserve">anno 2022, che si sta avviando alla conclusione, abbiamo realizzato numerose ed importanti </w:t>
      </w:r>
      <w:proofErr w:type="spellStart"/>
      <w:r>
        <w:t>attivita’</w:t>
      </w:r>
      <w:proofErr w:type="spellEnd"/>
      <w:r>
        <w:t xml:space="preserve"> associative </w:t>
      </w:r>
      <w:r w:rsidR="00311BFC">
        <w:t xml:space="preserve">anche </w:t>
      </w:r>
      <w:r>
        <w:t>grazie al rallentamento della pandemia per Covid-19 e al generale miglioramento delle condizioni sanitarie conseguenti</w:t>
      </w:r>
      <w:r w:rsidR="00311BFC">
        <w:t>, con significativa partecipazione di soci, amici e cittadini.</w:t>
      </w:r>
    </w:p>
    <w:p w14:paraId="0F7BEB92" w14:textId="30BC0DE9" w:rsidR="00517812" w:rsidRDefault="00433577" w:rsidP="000568BA">
      <w:r>
        <w:t xml:space="preserve">. Per il prossimo anno </w:t>
      </w:r>
      <w:r w:rsidR="00937195">
        <w:t xml:space="preserve">desideriamo </w:t>
      </w:r>
      <w:r>
        <w:t xml:space="preserve">consolidare i risultati conseguiti e potenziare ulteriormente le </w:t>
      </w:r>
      <w:proofErr w:type="spellStart"/>
      <w:r>
        <w:t>attivita’</w:t>
      </w:r>
      <w:proofErr w:type="spellEnd"/>
      <w:r>
        <w:t xml:space="preserve"> </w:t>
      </w:r>
      <w:r w:rsidR="000568BA">
        <w:t xml:space="preserve">con </w:t>
      </w:r>
      <w:r w:rsidR="00115A71">
        <w:t xml:space="preserve">nuove </w:t>
      </w:r>
      <w:r w:rsidR="000568BA">
        <w:t xml:space="preserve">idee </w:t>
      </w:r>
      <w:r w:rsidR="00115A71">
        <w:t xml:space="preserve">e nuovo slancio. </w:t>
      </w:r>
    </w:p>
    <w:p w14:paraId="1597BC6B" w14:textId="77777777" w:rsidR="00115A71" w:rsidRDefault="00517812" w:rsidP="000568BA">
      <w:r>
        <w:t>I</w:t>
      </w:r>
      <w:r w:rsidR="00115A71">
        <w:t>l Piano Na</w:t>
      </w:r>
      <w:r w:rsidR="003507A1">
        <w:t xml:space="preserve">zionale di Ripresa e </w:t>
      </w:r>
      <w:proofErr w:type="gramStart"/>
      <w:r w:rsidR="003507A1">
        <w:t xml:space="preserve">Resilienza </w:t>
      </w:r>
      <w:r w:rsidR="00115A71">
        <w:t xml:space="preserve"> </w:t>
      </w:r>
      <w:r>
        <w:t>previsto</w:t>
      </w:r>
      <w:proofErr w:type="gramEnd"/>
      <w:r>
        <w:t xml:space="preserve"> dall’Unione Europea i</w:t>
      </w:r>
      <w:r w:rsidR="003507A1">
        <w:t>n risposta alla crisi pandemica</w:t>
      </w:r>
      <w:r>
        <w:t xml:space="preserve"> </w:t>
      </w:r>
      <w:r w:rsidR="00115A71">
        <w:t>prevede riforme</w:t>
      </w:r>
      <w:r>
        <w:t xml:space="preserve"> ed </w:t>
      </w:r>
      <w:r w:rsidRPr="003507A1">
        <w:rPr>
          <w:rFonts w:cstheme="minorHAnsi"/>
          <w:color w:val="5A6772"/>
          <w:spacing w:val="3"/>
          <w:shd w:val="clear" w:color="auto" w:fill="EEEEEE"/>
        </w:rPr>
        <w:t xml:space="preserve">investimenti </w:t>
      </w:r>
      <w:r w:rsidR="003507A1">
        <w:rPr>
          <w:rFonts w:cstheme="minorHAnsi"/>
          <w:color w:val="5A6772"/>
          <w:spacing w:val="3"/>
          <w:shd w:val="clear" w:color="auto" w:fill="EEEEEE"/>
        </w:rPr>
        <w:t xml:space="preserve"> in diversi ambiti tra cui:</w:t>
      </w:r>
      <w:r w:rsidRPr="003507A1">
        <w:rPr>
          <w:rFonts w:cstheme="minorHAnsi"/>
          <w:color w:val="5A6772"/>
          <w:spacing w:val="3"/>
          <w:shd w:val="clear" w:color="auto" w:fill="EEEEEE"/>
        </w:rPr>
        <w:t xml:space="preserve"> </w:t>
      </w:r>
      <w:r w:rsidR="003507A1">
        <w:rPr>
          <w:rFonts w:cstheme="minorHAnsi"/>
          <w:color w:val="5A6772"/>
          <w:spacing w:val="3"/>
          <w:shd w:val="clear" w:color="auto" w:fill="EEEEEE"/>
        </w:rPr>
        <w:t xml:space="preserve">i </w:t>
      </w:r>
      <w:r w:rsidRPr="003507A1">
        <w:rPr>
          <w:rFonts w:cstheme="minorHAnsi"/>
          <w:color w:val="5A6772"/>
          <w:spacing w:val="3"/>
          <w:shd w:val="clear" w:color="auto" w:fill="EEEEEE"/>
        </w:rPr>
        <w:t xml:space="preserve">servizi sanitari, </w:t>
      </w:r>
      <w:r w:rsidR="003507A1">
        <w:rPr>
          <w:rFonts w:cstheme="minorHAnsi"/>
          <w:color w:val="5A6772"/>
          <w:spacing w:val="3"/>
          <w:shd w:val="clear" w:color="auto" w:fill="EEEEEE"/>
        </w:rPr>
        <w:t xml:space="preserve">i </w:t>
      </w:r>
      <w:r w:rsidRPr="003507A1">
        <w:rPr>
          <w:rFonts w:cstheme="minorHAnsi"/>
          <w:color w:val="5A6772"/>
          <w:spacing w:val="3"/>
          <w:shd w:val="clear" w:color="auto" w:fill="EEEEEE"/>
        </w:rPr>
        <w:t>se</w:t>
      </w:r>
      <w:r w:rsidR="003507A1">
        <w:rPr>
          <w:rFonts w:cstheme="minorHAnsi"/>
          <w:color w:val="5A6772"/>
          <w:spacing w:val="3"/>
          <w:shd w:val="clear" w:color="auto" w:fill="EEEEEE"/>
        </w:rPr>
        <w:t xml:space="preserve">rvizi sociali e di comunità, servizi </w:t>
      </w:r>
      <w:r w:rsidRPr="003507A1">
        <w:rPr>
          <w:rFonts w:cstheme="minorHAnsi"/>
          <w:color w:val="5A6772"/>
          <w:spacing w:val="3"/>
          <w:shd w:val="clear" w:color="auto" w:fill="EEEEEE"/>
        </w:rPr>
        <w:t xml:space="preserve"> </w:t>
      </w:r>
      <w:r w:rsidR="003507A1">
        <w:rPr>
          <w:rFonts w:cstheme="minorHAnsi"/>
          <w:color w:val="5A6772"/>
          <w:spacing w:val="3"/>
          <w:shd w:val="clear" w:color="auto" w:fill="EEEEEE"/>
        </w:rPr>
        <w:t xml:space="preserve">alla mobilità e </w:t>
      </w:r>
      <w:proofErr w:type="spellStart"/>
      <w:r w:rsidR="003507A1">
        <w:rPr>
          <w:rFonts w:cstheme="minorHAnsi"/>
          <w:color w:val="5A6772"/>
          <w:spacing w:val="3"/>
          <w:shd w:val="clear" w:color="auto" w:fill="EEEEEE"/>
        </w:rPr>
        <w:t>all’accessibilita’</w:t>
      </w:r>
      <w:proofErr w:type="spellEnd"/>
      <w:r w:rsidR="003507A1">
        <w:rPr>
          <w:rFonts w:cstheme="minorHAnsi"/>
          <w:color w:val="5A6772"/>
          <w:spacing w:val="3"/>
          <w:shd w:val="clear" w:color="auto" w:fill="EEEEEE"/>
        </w:rPr>
        <w:t xml:space="preserve"> </w:t>
      </w:r>
      <w:r w:rsidRPr="003507A1">
        <w:rPr>
          <w:rFonts w:cstheme="minorHAnsi"/>
          <w:color w:val="5A6772"/>
          <w:spacing w:val="3"/>
          <w:shd w:val="clear" w:color="auto" w:fill="EEEEEE"/>
        </w:rPr>
        <w:t xml:space="preserve">in favore della </w:t>
      </w:r>
      <w:proofErr w:type="spellStart"/>
      <w:r w:rsidRPr="003507A1">
        <w:rPr>
          <w:rFonts w:cstheme="minorHAnsi"/>
          <w:color w:val="5A6772"/>
          <w:spacing w:val="3"/>
          <w:shd w:val="clear" w:color="auto" w:fill="EEEEEE"/>
        </w:rPr>
        <w:t>disabilita’</w:t>
      </w:r>
      <w:proofErr w:type="spellEnd"/>
      <w:r w:rsidRPr="003507A1">
        <w:rPr>
          <w:rFonts w:cstheme="minorHAnsi"/>
          <w:color w:val="5A6772"/>
          <w:spacing w:val="3"/>
          <w:shd w:val="clear" w:color="auto" w:fill="EEEEEE"/>
        </w:rPr>
        <w:t>.</w:t>
      </w:r>
    </w:p>
    <w:p w14:paraId="792404E6" w14:textId="77777777" w:rsidR="000568BA" w:rsidRDefault="000568BA" w:rsidP="000568BA">
      <w:r>
        <w:t xml:space="preserve">L'anno prossimo Intendiamo consolidare ed ampliare le prestazioni e i servizi offerti dalla sezione ai soci, ai familiari e a tutti i cittadini, in materia di problematiche connesse con la </w:t>
      </w:r>
      <w:proofErr w:type="spellStart"/>
      <w:r>
        <w:t>disabilita'</w:t>
      </w:r>
      <w:proofErr w:type="spellEnd"/>
      <w:r>
        <w:t xml:space="preserve"> visiva ed in particolare per quanto riguarda l'istruzione e la formazione, la socializzazione, il lavoro, la pensionistica, l'assistenza fiscale, la riabilitazione visiva e l</w:t>
      </w:r>
      <w:r w:rsidR="003507A1">
        <w:t>’</w:t>
      </w:r>
      <w:r>
        <w:t>accesso agli ausili.</w:t>
      </w:r>
    </w:p>
    <w:p w14:paraId="75DCD5F3" w14:textId="405B2D12" w:rsidR="005963DE" w:rsidRDefault="005963DE" w:rsidP="000568BA">
      <w:r>
        <w:t>P</w:t>
      </w:r>
      <w:r w:rsidR="000568BA">
        <w:t xml:space="preserve">er il prossimo anno, </w:t>
      </w:r>
      <w:proofErr w:type="spellStart"/>
      <w:r>
        <w:t>cosi’</w:t>
      </w:r>
      <w:proofErr w:type="spellEnd"/>
      <w:r>
        <w:t xml:space="preserve"> come negli anni scorsi, </w:t>
      </w:r>
      <w:r w:rsidR="000568BA">
        <w:t xml:space="preserve">ci proponiamo di realizzare interventi nelle scuole sul Braille in occasione della Giornata Nazionale dedicata a Louis Braille, che si </w:t>
      </w:r>
      <w:proofErr w:type="spellStart"/>
      <w:r w:rsidR="000568BA">
        <w:t>terra'</w:t>
      </w:r>
      <w:proofErr w:type="spellEnd"/>
      <w:r w:rsidR="000568BA">
        <w:t xml:space="preserve"> il 21 Febbraio 202</w:t>
      </w:r>
      <w:r w:rsidR="00311BFC">
        <w:t>3</w:t>
      </w:r>
      <w:r>
        <w:t>.</w:t>
      </w:r>
    </w:p>
    <w:p w14:paraId="3408C8C9" w14:textId="77777777" w:rsidR="000568BA" w:rsidRDefault="000568BA" w:rsidP="000568BA">
      <w:r>
        <w:t>In merito ai trasporti pubblici sarà necessario pr</w:t>
      </w:r>
      <w:r w:rsidR="003507A1">
        <w:t>oseguire il monitoraggio dell'</w:t>
      </w:r>
      <w:r>
        <w:t>accessibilità e della fruibilità dei mezzi</w:t>
      </w:r>
      <w:r w:rsidR="009E11C9">
        <w:t>, con particolare riferimento agli annunci vocali</w:t>
      </w:r>
      <w:r>
        <w:t>.</w:t>
      </w:r>
      <w:r w:rsidR="00A74203">
        <w:t xml:space="preserve"> Tema questo molto sensibile e sentito dai nostri soci e sul quale dovremo continuare ad insistere presso l’Azienda dei Trasporti locali.</w:t>
      </w:r>
    </w:p>
    <w:p w14:paraId="500B8416" w14:textId="53FB8737" w:rsidR="000568BA" w:rsidRDefault="000568BA" w:rsidP="000568BA">
      <w:r>
        <w:t xml:space="preserve">Anche per quanto riguarda le problematiche della </w:t>
      </w:r>
      <w:proofErr w:type="spellStart"/>
      <w:r>
        <w:t>mobilita'</w:t>
      </w:r>
      <w:proofErr w:type="spellEnd"/>
      <w:r>
        <w:t xml:space="preserve"> dovremo rafforzare i rapporti con l</w:t>
      </w:r>
      <w:r w:rsidR="00311BFC">
        <w:t xml:space="preserve">a nuova </w:t>
      </w:r>
      <w:r>
        <w:t>Amministrazione Comunale</w:t>
      </w:r>
      <w:r w:rsidR="00311BFC">
        <w:t xml:space="preserve"> di Parma</w:t>
      </w:r>
      <w:r>
        <w:t xml:space="preserve"> con particolare riferimento all'installazione e manutenzione dei semafori sonori e alla rimozione delle barriere architettoniche.</w:t>
      </w:r>
    </w:p>
    <w:p w14:paraId="64D71B41" w14:textId="77777777" w:rsidR="00E27B59" w:rsidRDefault="000568BA" w:rsidP="000568BA">
      <w:r>
        <w:t xml:space="preserve">Anche il prossimo anno parteciperemo alle campagne promosse dall'IAPB sulla prevenzione della cecità, ed in particolare alla "Settimana Mondiale per la prevenzione del Glaucoma" e alla "Giornata Mondiale della vista". </w:t>
      </w:r>
      <w:proofErr w:type="gramStart"/>
      <w:r w:rsidR="00A74203">
        <w:t>E’</w:t>
      </w:r>
      <w:proofErr w:type="gramEnd"/>
      <w:r w:rsidR="00A74203">
        <w:t xml:space="preserve"> nostra intenzione </w:t>
      </w:r>
      <w:r>
        <w:t>organizzare in occasione di tali eventi le visite gratuite presso il nostro Centro di Ipovisione</w:t>
      </w:r>
      <w:r w:rsidR="00E27B59">
        <w:t>, che riscuotono sempre un ottimo riscontro ed apprezzamento presso la cittadinanza.</w:t>
      </w:r>
    </w:p>
    <w:p w14:paraId="2B3D6F98" w14:textId="77777777" w:rsidR="00387186" w:rsidRDefault="00387186" w:rsidP="00387186">
      <w:r>
        <w:t>Dovremo continuare ad impegnarci per ampliare e potenziare le prestazioni fornite dal nostro Centro di Ipovisione e Riabilitazione visiva, anche tramite campagne di informazione per fare conoscere il Centro alla cittadinanza.</w:t>
      </w:r>
    </w:p>
    <w:p w14:paraId="6EEEF208" w14:textId="77777777" w:rsidR="000568BA" w:rsidRDefault="00E27B59" w:rsidP="000568BA">
      <w:r>
        <w:t xml:space="preserve">Intendiamo realizzare </w:t>
      </w:r>
      <w:r w:rsidR="000568BA">
        <w:t>l'allestimento nelle piazze della città</w:t>
      </w:r>
      <w:r w:rsidR="003507A1">
        <w:t>,</w:t>
      </w:r>
      <w:r w:rsidR="000568BA">
        <w:t xml:space="preserve"> il gazebo e appositi banchetti informativi sul tema della prevenzione, </w:t>
      </w:r>
      <w:r>
        <w:t xml:space="preserve">oltre alle </w:t>
      </w:r>
      <w:proofErr w:type="spellStart"/>
      <w:r w:rsidR="000568BA">
        <w:t>attivita'</w:t>
      </w:r>
      <w:proofErr w:type="spellEnd"/>
      <w:r w:rsidR="000568BA">
        <w:t xml:space="preserve"> informative attraverso i </w:t>
      </w:r>
      <w:proofErr w:type="spellStart"/>
      <w:r w:rsidR="000568BA">
        <w:t>i</w:t>
      </w:r>
      <w:proofErr w:type="spellEnd"/>
      <w:r w:rsidR="000568BA">
        <w:t xml:space="preserve"> media e i social.</w:t>
      </w:r>
    </w:p>
    <w:p w14:paraId="5FC8189C" w14:textId="77777777" w:rsidR="000568BA" w:rsidRDefault="00BA3CCE" w:rsidP="000568BA">
      <w:r>
        <w:t>Anche per il prossimo anno</w:t>
      </w:r>
      <w:r w:rsidR="000568BA">
        <w:t xml:space="preserve"> saremo a disposizione di struttu</w:t>
      </w:r>
      <w:r>
        <w:t>re e istituzioni del territorio</w:t>
      </w:r>
      <w:r w:rsidR="000568BA">
        <w:t xml:space="preserve"> per fornire consulenza e assistenza nella realizzazione di percorsi tattili e accessibili a</w:t>
      </w:r>
      <w:r>
        <w:t xml:space="preserve"> persone con </w:t>
      </w:r>
      <w:proofErr w:type="spellStart"/>
      <w:r>
        <w:t>disabilita'</w:t>
      </w:r>
      <w:proofErr w:type="spellEnd"/>
      <w:r>
        <w:t xml:space="preserve"> visive. In </w:t>
      </w:r>
      <w:r>
        <w:lastRenderedPageBreak/>
        <w:t>particolare</w:t>
      </w:r>
      <w:r w:rsidR="000568BA">
        <w:t xml:space="preserve"> nei vari </w:t>
      </w:r>
      <w:r w:rsidR="00E27B59">
        <w:t xml:space="preserve">ambienti pubblici, nei </w:t>
      </w:r>
      <w:r w:rsidR="000568BA">
        <w:t>musei parmensi e nell'allestimento di mostre culturali in città e in Provincia.</w:t>
      </w:r>
    </w:p>
    <w:p w14:paraId="1A6514AE" w14:textId="36C940D4" w:rsidR="000568BA" w:rsidRDefault="000568BA" w:rsidP="000568BA">
      <w:r>
        <w:t xml:space="preserve">Ci proponiamo di </w:t>
      </w:r>
      <w:r w:rsidR="00311BFC">
        <w:t xml:space="preserve">consolidare </w:t>
      </w:r>
      <w:r>
        <w:t xml:space="preserve">e potenziare </w:t>
      </w:r>
      <w:r w:rsidR="00E27B59">
        <w:t xml:space="preserve">ulteriormente </w:t>
      </w:r>
      <w:r>
        <w:t xml:space="preserve">il nostro sistema di informazione e comunicazione ai soci e ai cittadini, per diffondere notizie sulla </w:t>
      </w:r>
      <w:proofErr w:type="spellStart"/>
      <w:r>
        <w:t>disabilita'</w:t>
      </w:r>
      <w:proofErr w:type="spellEnd"/>
      <w:r>
        <w:t xml:space="preserve"> visiva </w:t>
      </w:r>
      <w:proofErr w:type="gramStart"/>
      <w:r>
        <w:t>e  su</w:t>
      </w:r>
      <w:proofErr w:type="gramEnd"/>
      <w:r>
        <w:t xml:space="preserve"> eventi significativi che riguardano l'Unione</w:t>
      </w:r>
      <w:r w:rsidR="009E11C9">
        <w:t xml:space="preserve">, proseguendo nella collaborazione con l’Agenzia di Comunicazione </w:t>
      </w:r>
      <w:proofErr w:type="spellStart"/>
      <w:r w:rsidR="009E11C9">
        <w:t>Audiotre</w:t>
      </w:r>
      <w:proofErr w:type="spellEnd"/>
      <w:r w:rsidR="009E11C9">
        <w:t xml:space="preserve"> e utilizzando news </w:t>
      </w:r>
      <w:proofErr w:type="spellStart"/>
      <w:r w:rsidR="009E11C9">
        <w:t>letter</w:t>
      </w:r>
      <w:proofErr w:type="spellEnd"/>
      <w:r w:rsidR="009E11C9">
        <w:t xml:space="preserve">, sito internet, pagina </w:t>
      </w:r>
      <w:proofErr w:type="spellStart"/>
      <w:r w:rsidR="009E11C9">
        <w:t>facebook</w:t>
      </w:r>
      <w:proofErr w:type="spellEnd"/>
      <w:r w:rsidR="009E11C9">
        <w:t xml:space="preserve"> e Media locali.</w:t>
      </w:r>
    </w:p>
    <w:p w14:paraId="32D7224A" w14:textId="7A14F2F3" w:rsidR="000568BA" w:rsidRDefault="00E27B59" w:rsidP="000568BA">
      <w:r>
        <w:t>Negli ultimi anni, in conseguenza della pandemia, abbiamo utilizzato proficuamente la piattaforma Zoom per le riunioni di Consiglio, assemblee con i soci e incontri inf</w:t>
      </w:r>
      <w:r w:rsidR="003958BC">
        <w:t>o</w:t>
      </w:r>
      <w:r>
        <w:t xml:space="preserve">rmativi e divulgativi. </w:t>
      </w:r>
      <w:proofErr w:type="gramStart"/>
      <w:r>
        <w:t>E’</w:t>
      </w:r>
      <w:proofErr w:type="gramEnd"/>
      <w:r>
        <w:t xml:space="preserve"> nostra intenzione </w:t>
      </w:r>
      <w:r w:rsidR="003958BC">
        <w:t xml:space="preserve">implementare l’uso delle </w:t>
      </w:r>
      <w:r w:rsidR="000568BA">
        <w:t xml:space="preserve">piattaforme </w:t>
      </w:r>
      <w:r w:rsidR="003958BC">
        <w:t xml:space="preserve">online </w:t>
      </w:r>
      <w:r w:rsidR="000568BA">
        <w:t xml:space="preserve">accessibili ai non vedenti, per creare </w:t>
      </w:r>
      <w:r w:rsidR="00937195">
        <w:t xml:space="preserve">ulteriori </w:t>
      </w:r>
      <w:r w:rsidR="000568BA">
        <w:t>occasioni d’incontro e dare continuità al lavoro svolto.</w:t>
      </w:r>
    </w:p>
    <w:p w14:paraId="734AFB85" w14:textId="6C1B5185" w:rsidR="00311BFC" w:rsidRDefault="000568BA" w:rsidP="000568BA">
      <w:r>
        <w:t xml:space="preserve">Intendiamo ulteriormente consolidare ed ampliare il servizio del Libro Parlato, attivo e funzionante presso la nostra sezione. Ci proponiamo inoltre di </w:t>
      </w:r>
      <w:r w:rsidR="003958BC">
        <w:t xml:space="preserve">potenziare </w:t>
      </w:r>
      <w:r>
        <w:t xml:space="preserve">il servizio </w:t>
      </w:r>
      <w:r w:rsidR="003958BC">
        <w:t xml:space="preserve">di </w:t>
      </w:r>
      <w:r>
        <w:t xml:space="preserve">lettura </w:t>
      </w:r>
      <w:r w:rsidR="003958BC">
        <w:t xml:space="preserve">accessibile </w:t>
      </w:r>
      <w:r>
        <w:t>su richiesta, specialmente per soci e utenti soli o anziani, da offrire tramite gli strumenti più idonei a disposizione dell'utente e dell'associazione</w:t>
      </w:r>
      <w:r w:rsidR="003958BC">
        <w:t xml:space="preserve">, anche con l’utilizzo delle </w:t>
      </w:r>
      <w:proofErr w:type="spellStart"/>
      <w:r w:rsidR="003958BC">
        <w:t>opportunita’</w:t>
      </w:r>
      <w:proofErr w:type="spellEnd"/>
      <w:r w:rsidR="003958BC">
        <w:t xml:space="preserve"> offerte dal nostro progetto “Leggere toccando, Leggere ascoltando”, </w:t>
      </w:r>
      <w:r w:rsidR="00311BFC">
        <w:t>che abbiamo realizzato nel corso del 2022.</w:t>
      </w:r>
    </w:p>
    <w:p w14:paraId="1D842C9F" w14:textId="77777777" w:rsidR="000568BA" w:rsidRDefault="000568BA" w:rsidP="000568BA">
      <w:r>
        <w:t>Intendiamo proseguire nell'intento di realizzare lo sportello scuola e formazione, a disposizione di chiunque abbia necessità di consultare l'Unione sui temi scolastici e della formazione professionale, assicurando l'attiva partecipazione agli organismi istituzionali che si occupano di tali problematiche, anche in collaborazione con l'Università di Parma.</w:t>
      </w:r>
    </w:p>
    <w:p w14:paraId="72B0A0E9" w14:textId="77777777" w:rsidR="000568BA" w:rsidRDefault="000568BA" w:rsidP="000568BA">
      <w:proofErr w:type="spellStart"/>
      <w:r>
        <w:t>Rimarra'</w:t>
      </w:r>
      <w:proofErr w:type="spellEnd"/>
      <w:r>
        <w:t xml:space="preserve"> fondamentale impegnarsi per individuare nuove occasioni lavorative e professionali per i nostri giovani, considerate le continue trasformazioni in corso nel mondo del lavoro.</w:t>
      </w:r>
    </w:p>
    <w:p w14:paraId="7D19F09E" w14:textId="44BADD82" w:rsidR="000568BA" w:rsidRDefault="000568BA" w:rsidP="000568BA">
      <w:r>
        <w:t xml:space="preserve">Ci proponiamo di </w:t>
      </w:r>
      <w:r w:rsidR="002A6464">
        <w:t xml:space="preserve">rafforzare </w:t>
      </w:r>
      <w:r>
        <w:t>il Servizio di consulenza e supporto psicologico per persone non vedenti ed ipovedenti, da mettere a disposizione dei soci e delle loro famiglie</w:t>
      </w:r>
      <w:r w:rsidR="002A6464">
        <w:t>, grazie alla collaborazione avviata nel corso del 2022 dalla nostra Sezione con un professionista</w:t>
      </w:r>
      <w:r>
        <w:t>.</w:t>
      </w:r>
    </w:p>
    <w:p w14:paraId="6730E5D7" w14:textId="77777777" w:rsidR="000568BA" w:rsidRDefault="000568BA" w:rsidP="000568BA">
      <w:r>
        <w:t>È necessario che il Consiglio Sezionale valorizzi l’attività di patronato svolta, incrementando la promozione del servizio tramite i canali di comunicazione.</w:t>
      </w:r>
    </w:p>
    <w:p w14:paraId="59EE6077" w14:textId="6024E718" w:rsidR="000568BA" w:rsidRDefault="000568BA" w:rsidP="000568BA">
      <w:proofErr w:type="gramStart"/>
      <w:r>
        <w:t>E'</w:t>
      </w:r>
      <w:proofErr w:type="gramEnd"/>
      <w:r>
        <w:t xml:space="preserve"> nostra intenzione </w:t>
      </w:r>
      <w:r w:rsidR="002A6464">
        <w:t xml:space="preserve">rafforzare ulteriormente i rapporti e le collaborazioni, </w:t>
      </w:r>
      <w:proofErr w:type="spellStart"/>
      <w:r w:rsidR="002A6464">
        <w:t>gia’</w:t>
      </w:r>
      <w:proofErr w:type="spellEnd"/>
      <w:r w:rsidR="002A6464">
        <w:t xml:space="preserve"> ottimi, </w:t>
      </w:r>
      <w:r>
        <w:t xml:space="preserve">con </w:t>
      </w:r>
      <w:r w:rsidR="002A6464">
        <w:t xml:space="preserve">le </w:t>
      </w:r>
      <w:r>
        <w:t>altre associazioni e istituzioni del territorio, contribuendo a promuovere il riconoscimento delle nostre esigenze e delle nostre problematiche.</w:t>
      </w:r>
    </w:p>
    <w:p w14:paraId="28F79CA2" w14:textId="4362CE4B" w:rsidR="000568BA" w:rsidRDefault="000568BA" w:rsidP="000568BA">
      <w:r>
        <w:t xml:space="preserve">Sarà estremamente importante consolidare </w:t>
      </w:r>
      <w:r w:rsidR="002A6464">
        <w:t xml:space="preserve">ulteriormente </w:t>
      </w:r>
      <w:r>
        <w:t>il raccordo del nostro Consiglio Sezionale con il Consiglio Regionale e con i presidenti delle altre Sezioni della Regione, implementando i contatti al fine di coordinarci il più possibile sulle problematiche e sulle relative soluzioni.</w:t>
      </w:r>
    </w:p>
    <w:p w14:paraId="3E40BFCE" w14:textId="77777777" w:rsidR="000568BA" w:rsidRDefault="00937195" w:rsidP="000568BA">
      <w:r>
        <w:t xml:space="preserve">Consideriamo </w:t>
      </w:r>
      <w:r w:rsidR="000568BA">
        <w:t xml:space="preserve">fondamentale per il futuro </w:t>
      </w:r>
      <w:proofErr w:type="gramStart"/>
      <w:r w:rsidR="000568BA">
        <w:t>dell’Associazione</w:t>
      </w:r>
      <w:r w:rsidR="004A05ED">
        <w:t>,intraprendere</w:t>
      </w:r>
      <w:proofErr w:type="gramEnd"/>
      <w:r w:rsidR="004A05ED">
        <w:t xml:space="preserve"> tutte le iniziative necessarie per </w:t>
      </w:r>
      <w:r w:rsidR="000568BA">
        <w:t xml:space="preserve">promuovere </w:t>
      </w:r>
      <w:r w:rsidR="004A05ED">
        <w:t>i</w:t>
      </w:r>
      <w:r w:rsidR="000568BA">
        <w:t xml:space="preserve">l Comitato Sezionale Giovani e </w:t>
      </w:r>
      <w:r w:rsidR="004A05ED">
        <w:t xml:space="preserve">instaurare </w:t>
      </w:r>
      <w:r w:rsidR="000568BA">
        <w:t>un dialogo continuativo e propositivo, volto ad incontrare i loro bisogni mediante azioni concrete.</w:t>
      </w:r>
    </w:p>
    <w:p w14:paraId="550B0A37" w14:textId="77777777" w:rsidR="0049097F" w:rsidRDefault="0049097F" w:rsidP="000568BA">
      <w:r>
        <w:t xml:space="preserve">Ci proponiamo anche di valorizzare e rafforzare iniziative per lo svolgimento di </w:t>
      </w:r>
      <w:proofErr w:type="spellStart"/>
      <w:r>
        <w:t>attivita’</w:t>
      </w:r>
      <w:proofErr w:type="spellEnd"/>
      <w:r>
        <w:t xml:space="preserve"> sportive accessibili ed inclusive.</w:t>
      </w:r>
    </w:p>
    <w:p w14:paraId="2393CBA8" w14:textId="77777777" w:rsidR="000568BA" w:rsidRDefault="000568BA" w:rsidP="000568BA">
      <w:r>
        <w:lastRenderedPageBreak/>
        <w:t>Insieme al referente Sezionale dei Genitori dovremo individuare un metodo di lavoro che garantisca maggior interazione e coordinamento tra le famiglie e il Consiglio nell'interesse dei bambini e dei ragazzi.</w:t>
      </w:r>
    </w:p>
    <w:p w14:paraId="77F8A02E" w14:textId="77777777" w:rsidR="000568BA" w:rsidRDefault="000568BA" w:rsidP="000568BA">
      <w:proofErr w:type="gramStart"/>
      <w:r>
        <w:t>E'</w:t>
      </w:r>
      <w:proofErr w:type="gramEnd"/>
      <w:r>
        <w:t xml:space="preserve"> nostra intenzione valorizzare e rafforzare </w:t>
      </w:r>
      <w:r w:rsidR="004A05ED">
        <w:t xml:space="preserve">ulteriormente </w:t>
      </w:r>
      <w:r>
        <w:t xml:space="preserve">il gruppo dei referenti di settore, che saranno sempre </w:t>
      </w:r>
      <w:proofErr w:type="spellStart"/>
      <w:r>
        <w:t>piu'</w:t>
      </w:r>
      <w:proofErr w:type="spellEnd"/>
      <w:r>
        <w:t xml:space="preserve"> impegnati a collaborare e ad affiancare i dirigenti sezionali.</w:t>
      </w:r>
    </w:p>
    <w:p w14:paraId="1825EEBD" w14:textId="28D92375" w:rsidR="004A05ED" w:rsidRDefault="000568BA" w:rsidP="000568BA">
      <w:r>
        <w:t xml:space="preserve">Proseguiremo nell'intento di reperire </w:t>
      </w:r>
      <w:r w:rsidR="004A05ED">
        <w:t xml:space="preserve">e valorizzare </w:t>
      </w:r>
      <w:r>
        <w:t xml:space="preserve">volontari ed operatori </w:t>
      </w:r>
      <w:r w:rsidR="004A05ED">
        <w:t xml:space="preserve">dei lavori di pubblica </w:t>
      </w:r>
      <w:proofErr w:type="spellStart"/>
      <w:r w:rsidR="004A05ED">
        <w:t>utilita’</w:t>
      </w:r>
      <w:proofErr w:type="spellEnd"/>
      <w:r w:rsidR="004A05ED">
        <w:t xml:space="preserve">, </w:t>
      </w:r>
      <w:r>
        <w:t xml:space="preserve">atti a collaborare per la realizzazione </w:t>
      </w:r>
      <w:r w:rsidR="004A05ED">
        <w:t xml:space="preserve">delle </w:t>
      </w:r>
      <w:r>
        <w:t>attività associative</w:t>
      </w:r>
      <w:r w:rsidR="004A05ED">
        <w:t>.</w:t>
      </w:r>
      <w:r w:rsidR="00B75726">
        <w:t xml:space="preserve"> </w:t>
      </w:r>
      <w:r w:rsidR="004C20F4">
        <w:t>I</w:t>
      </w:r>
      <w:r w:rsidR="004A05ED">
        <w:t xml:space="preserve"> volontari del </w:t>
      </w:r>
      <w:r>
        <w:t>Servizio Civile Universale</w:t>
      </w:r>
      <w:r w:rsidR="004A05ED">
        <w:t xml:space="preserve">, attualmente operativi nella nostra Sezione, offrono un grande e fondamentale servizio in favore delle persone con </w:t>
      </w:r>
      <w:proofErr w:type="spellStart"/>
      <w:r w:rsidR="004A05ED">
        <w:t>disabilita’</w:t>
      </w:r>
      <w:proofErr w:type="spellEnd"/>
      <w:r w:rsidR="004A05ED">
        <w:t xml:space="preserve"> visive</w:t>
      </w:r>
      <w:r w:rsidR="004C20F4">
        <w:t xml:space="preserve">. Il servizio di accompagnamento offerto ai nostri soci </w:t>
      </w:r>
      <w:proofErr w:type="spellStart"/>
      <w:r w:rsidR="004C20F4">
        <w:t>sara’</w:t>
      </w:r>
      <w:proofErr w:type="spellEnd"/>
      <w:r w:rsidR="004C20F4">
        <w:t xml:space="preserve"> potenziato con la </w:t>
      </w:r>
      <w:proofErr w:type="spellStart"/>
      <w:r w:rsidR="004C20F4">
        <w:t>possibilita’</w:t>
      </w:r>
      <w:proofErr w:type="spellEnd"/>
      <w:r w:rsidR="004C20F4">
        <w:t xml:space="preserve"> di fruire del trasporto con l’auto sezionale acquistata grazie al contributo economico d</w:t>
      </w:r>
      <w:r w:rsidR="002234ED">
        <w:t>e</w:t>
      </w:r>
      <w:r w:rsidR="004C20F4">
        <w:t>lla Fondazione Monte Parma.</w:t>
      </w:r>
    </w:p>
    <w:p w14:paraId="02447D0A" w14:textId="087204A7" w:rsidR="000568BA" w:rsidRDefault="000568BA" w:rsidP="000568BA">
      <w:r>
        <w:t xml:space="preserve">Dovremo trovare altre occasioni e modalità per rafforzare la Campagna per il 5 per 1000 </w:t>
      </w:r>
      <w:r w:rsidR="002234ED">
        <w:t>in favore dell’</w:t>
      </w:r>
      <w:r>
        <w:t>UICI di Parma, che sta dando buoni risultati, individuando nuove e più efficaci iniziative per raggiungere e convincere un pubblico di donatori sempre più vasto.</w:t>
      </w:r>
    </w:p>
    <w:p w14:paraId="187D9AD6" w14:textId="77777777" w:rsidR="000568BA" w:rsidRDefault="000568BA" w:rsidP="000568BA">
      <w:r>
        <w:t>Auspichiamo la fattiva partecipazione dei soci alla vita associativa, affiancando e sostenendo il gruppo dirigente della Sezione, assicurandone l'efficienza e la continuità sul territorio.</w:t>
      </w:r>
    </w:p>
    <w:p w14:paraId="25A9D20C" w14:textId="77777777" w:rsidR="000568BA" w:rsidRDefault="000568BA" w:rsidP="000568BA">
      <w:proofErr w:type="spellStart"/>
      <w:r>
        <w:t>Sara'</w:t>
      </w:r>
      <w:proofErr w:type="spellEnd"/>
      <w:r>
        <w:t xml:space="preserve"> in ogni momento nostra cura valutare qualunque iniziativa, che si ritenga utile o interessante e sarà compito di tutti noi provare a realizzarle per il bene dell'Unione e dei nostri soci.</w:t>
      </w:r>
    </w:p>
    <w:p w14:paraId="7EEBD9B7" w14:textId="77777777" w:rsidR="000568BA" w:rsidRDefault="000568BA" w:rsidP="000568BA">
      <w:r>
        <w:t xml:space="preserve">Le sfide, che abbiamo </w:t>
      </w:r>
      <w:proofErr w:type="gramStart"/>
      <w:r>
        <w:t>davanti,  sono</w:t>
      </w:r>
      <w:proofErr w:type="gramEnd"/>
      <w:r>
        <w:t xml:space="preserve"> tante ed impegnative, ma crediamo fortemente in un lavoro collegiale, fatto del prezioso contributo di tutti, per raggiungere obiettivi comuni volti ad incontrare i bisogni e a risolvere i problemi delle persone con </w:t>
      </w:r>
      <w:proofErr w:type="spellStart"/>
      <w:r>
        <w:t>disabilita'</w:t>
      </w:r>
      <w:proofErr w:type="spellEnd"/>
      <w:r>
        <w:t xml:space="preserve"> visiva.</w:t>
      </w:r>
    </w:p>
    <w:p w14:paraId="390C4CFF" w14:textId="77777777" w:rsidR="000568BA" w:rsidRDefault="000568BA" w:rsidP="000568BA"/>
    <w:p w14:paraId="27F2B4DF" w14:textId="33FB3232" w:rsidR="000568BA" w:rsidRDefault="000568BA" w:rsidP="000568BA">
      <w:r>
        <w:t xml:space="preserve">Parma </w:t>
      </w:r>
      <w:r w:rsidR="00F24AB1">
        <w:t>23</w:t>
      </w:r>
      <w:r>
        <w:t>/11/202</w:t>
      </w:r>
      <w:r w:rsidR="00F24AB1">
        <w:t>2</w:t>
      </w:r>
    </w:p>
    <w:p w14:paraId="25118782" w14:textId="6F534DEF" w:rsidR="000568BA" w:rsidRDefault="000568BA" w:rsidP="000568BA">
      <w:r>
        <w:t>Il Presidente Sezionale</w:t>
      </w:r>
    </w:p>
    <w:p w14:paraId="2C885E6B" w14:textId="77777777" w:rsidR="00526826" w:rsidRDefault="000568BA" w:rsidP="000568BA">
      <w:r>
        <w:t>Guido Schianchi</w:t>
      </w:r>
    </w:p>
    <w:sectPr w:rsidR="00526826" w:rsidSect="00DD1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8BA"/>
    <w:rsid w:val="000568BA"/>
    <w:rsid w:val="00115A71"/>
    <w:rsid w:val="002234ED"/>
    <w:rsid w:val="002A6464"/>
    <w:rsid w:val="00311BFC"/>
    <w:rsid w:val="003507A1"/>
    <w:rsid w:val="00387186"/>
    <w:rsid w:val="003958BC"/>
    <w:rsid w:val="00433577"/>
    <w:rsid w:val="0049097F"/>
    <w:rsid w:val="004A05ED"/>
    <w:rsid w:val="004C20F4"/>
    <w:rsid w:val="004D54D9"/>
    <w:rsid w:val="00517812"/>
    <w:rsid w:val="00526826"/>
    <w:rsid w:val="005333FC"/>
    <w:rsid w:val="005963DE"/>
    <w:rsid w:val="00937195"/>
    <w:rsid w:val="009E11C9"/>
    <w:rsid w:val="00A37EB0"/>
    <w:rsid w:val="00A74203"/>
    <w:rsid w:val="00B75726"/>
    <w:rsid w:val="00BA3CCE"/>
    <w:rsid w:val="00C436B0"/>
    <w:rsid w:val="00DD19A0"/>
    <w:rsid w:val="00DF6361"/>
    <w:rsid w:val="00E27B59"/>
    <w:rsid w:val="00E7286F"/>
    <w:rsid w:val="00F2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DA2"/>
  <w15:docId w15:val="{368E5A0B-AAA1-4976-9382-3692539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 Schianchi</cp:lastModifiedBy>
  <cp:revision>10</cp:revision>
  <dcterms:created xsi:type="dcterms:W3CDTF">2021-11-08T14:44:00Z</dcterms:created>
  <dcterms:modified xsi:type="dcterms:W3CDTF">2022-11-16T19:58:00Z</dcterms:modified>
</cp:coreProperties>
</file>